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2404" w14:textId="77777777" w:rsidR="001B038D" w:rsidRDefault="00114C81" w:rsidP="00540176">
      <w:pPr>
        <w:snapToGrid w:val="0"/>
        <w:spacing w:line="560" w:lineRule="exact"/>
        <w:jc w:val="center"/>
        <w:rPr>
          <w:rFonts w:ascii="方正小标宋简体" w:eastAsia="方正小标宋简体" w:hAnsi="微软雅黑"/>
          <w:sz w:val="44"/>
          <w:szCs w:val="44"/>
        </w:rPr>
      </w:pPr>
      <w:r w:rsidRPr="001B038D">
        <w:rPr>
          <w:rFonts w:ascii="方正小标宋简体" w:eastAsia="方正小标宋简体" w:hAnsi="微软雅黑" w:hint="eastAsia"/>
          <w:sz w:val="44"/>
          <w:szCs w:val="44"/>
        </w:rPr>
        <w:t>山东信息职业技术学院</w:t>
      </w:r>
    </w:p>
    <w:p w14:paraId="3AF9F593" w14:textId="526ED8AC" w:rsidR="00163FAD" w:rsidRPr="001B038D" w:rsidRDefault="00114C81" w:rsidP="00540176">
      <w:pPr>
        <w:snapToGrid w:val="0"/>
        <w:spacing w:line="560" w:lineRule="exact"/>
        <w:jc w:val="center"/>
        <w:rPr>
          <w:rFonts w:ascii="方正小标宋简体" w:eastAsia="方正小标宋简体" w:hAnsi="微软雅黑" w:hint="eastAsia"/>
          <w:sz w:val="44"/>
          <w:szCs w:val="44"/>
        </w:rPr>
      </w:pPr>
      <w:r w:rsidRPr="001B038D">
        <w:rPr>
          <w:rFonts w:ascii="方正小标宋简体" w:eastAsia="方正小标宋简体" w:hAnsi="微软雅黑" w:hint="eastAsia"/>
          <w:sz w:val="44"/>
          <w:szCs w:val="44"/>
        </w:rPr>
        <w:t>20</w:t>
      </w:r>
      <w:r w:rsidR="00243000" w:rsidRPr="001B038D">
        <w:rPr>
          <w:rFonts w:ascii="方正小标宋简体" w:eastAsia="方正小标宋简体" w:hAnsi="微软雅黑"/>
          <w:sz w:val="44"/>
          <w:szCs w:val="44"/>
        </w:rPr>
        <w:t>2</w:t>
      </w:r>
      <w:r w:rsidR="002061C8" w:rsidRPr="001B038D">
        <w:rPr>
          <w:rFonts w:ascii="方正小标宋简体" w:eastAsia="方正小标宋简体" w:hAnsi="微软雅黑" w:hint="eastAsia"/>
          <w:sz w:val="44"/>
          <w:szCs w:val="44"/>
        </w:rPr>
        <w:t>5</w:t>
      </w:r>
      <w:r w:rsidRPr="001B038D">
        <w:rPr>
          <w:rFonts w:ascii="方正小标宋简体" w:eastAsia="方正小标宋简体" w:hAnsi="微软雅黑" w:hint="eastAsia"/>
          <w:sz w:val="44"/>
          <w:szCs w:val="44"/>
        </w:rPr>
        <w:t>年单独招生考试《数学》考试大纲</w:t>
      </w:r>
    </w:p>
    <w:p w14:paraId="224EE744" w14:textId="2DB894F9" w:rsidR="00B2067B" w:rsidRPr="005F575A" w:rsidRDefault="00114C81" w:rsidP="00564BE5">
      <w:pPr>
        <w:snapToGrid w:val="0"/>
        <w:spacing w:beforeLines="50" w:before="156" w:line="560" w:lineRule="exact"/>
        <w:ind w:firstLineChars="200" w:firstLine="640"/>
        <w:rPr>
          <w:rFonts w:ascii="仿宋_GB2312" w:eastAsia="仿宋_GB2312"/>
          <w:sz w:val="32"/>
          <w:szCs w:val="32"/>
        </w:rPr>
      </w:pPr>
      <w:r w:rsidRPr="005F575A">
        <w:rPr>
          <w:rFonts w:ascii="仿宋_GB2312" w:eastAsia="仿宋_GB2312" w:hint="eastAsia"/>
          <w:sz w:val="32"/>
          <w:szCs w:val="32"/>
        </w:rPr>
        <w:t>山东信息职业技术学院20</w:t>
      </w:r>
      <w:r w:rsidR="0041747B">
        <w:rPr>
          <w:rFonts w:ascii="仿宋_GB2312" w:eastAsia="仿宋_GB2312"/>
          <w:sz w:val="32"/>
          <w:szCs w:val="32"/>
        </w:rPr>
        <w:t>2</w:t>
      </w:r>
      <w:r w:rsidR="002061C8">
        <w:rPr>
          <w:rFonts w:ascii="仿宋_GB2312" w:eastAsia="仿宋_GB2312" w:hint="eastAsia"/>
          <w:sz w:val="32"/>
          <w:szCs w:val="32"/>
        </w:rPr>
        <w:t>5</w:t>
      </w:r>
      <w:r w:rsidRPr="005F575A">
        <w:rPr>
          <w:rFonts w:ascii="仿宋_GB2312" w:eastAsia="仿宋_GB2312" w:hint="eastAsia"/>
          <w:sz w:val="32"/>
          <w:szCs w:val="32"/>
        </w:rPr>
        <w:t>年</w:t>
      </w:r>
      <w:r w:rsidR="00F83644" w:rsidRPr="005F575A">
        <w:rPr>
          <w:rFonts w:ascii="仿宋_GB2312" w:eastAsia="仿宋_GB2312" w:hint="eastAsia"/>
          <w:sz w:val="32"/>
          <w:szCs w:val="32"/>
        </w:rPr>
        <w:t>单独</w:t>
      </w:r>
      <w:r w:rsidRPr="005F575A">
        <w:rPr>
          <w:rFonts w:ascii="仿宋_GB2312" w:eastAsia="仿宋_GB2312" w:hint="eastAsia"/>
          <w:sz w:val="32"/>
          <w:szCs w:val="32"/>
        </w:rPr>
        <w:t>招生《数学》学科考试大纲</w:t>
      </w:r>
      <w:r w:rsidR="00B2067B" w:rsidRPr="005F575A">
        <w:rPr>
          <w:rFonts w:ascii="仿宋_GB2312" w:eastAsia="仿宋_GB2312" w:hint="eastAsia"/>
          <w:sz w:val="32"/>
          <w:szCs w:val="32"/>
        </w:rPr>
        <w:t>以教育部颁发的《中等职业学校数学教学大纲》为依据，以教育部职成教司教材处和山东省教育厅颁布的中等职业学校用书目录中有关</w:t>
      </w:r>
      <w:r w:rsidR="005F575A" w:rsidRPr="005F575A">
        <w:rPr>
          <w:rFonts w:ascii="仿宋_GB2312" w:eastAsia="仿宋_GB2312" w:hint="eastAsia"/>
          <w:sz w:val="32"/>
          <w:szCs w:val="32"/>
        </w:rPr>
        <w:t>教材为主要参考教材，并结合山东省中等职业学校数学教学的实际制定</w:t>
      </w:r>
      <w:r w:rsidR="00B2067B" w:rsidRPr="005F575A">
        <w:rPr>
          <w:rFonts w:ascii="仿宋_GB2312" w:eastAsia="仿宋_GB2312" w:hint="eastAsia"/>
          <w:sz w:val="32"/>
          <w:szCs w:val="32"/>
        </w:rPr>
        <w:t>。</w:t>
      </w:r>
    </w:p>
    <w:p w14:paraId="480ACD88" w14:textId="77777777" w:rsidR="00B2067B" w:rsidRPr="001B038D" w:rsidRDefault="00B2067B" w:rsidP="00540176">
      <w:pPr>
        <w:snapToGrid w:val="0"/>
        <w:spacing w:line="560" w:lineRule="exact"/>
        <w:ind w:firstLineChars="200" w:firstLine="640"/>
        <w:rPr>
          <w:rFonts w:ascii="黑体" w:eastAsia="黑体" w:hAnsi="黑体" w:hint="eastAsia"/>
          <w:sz w:val="32"/>
          <w:szCs w:val="32"/>
        </w:rPr>
      </w:pPr>
      <w:r w:rsidRPr="001B038D">
        <w:rPr>
          <w:rFonts w:ascii="黑体" w:eastAsia="黑体" w:hAnsi="黑体" w:hint="eastAsia"/>
          <w:sz w:val="32"/>
          <w:szCs w:val="32"/>
        </w:rPr>
        <w:t>一、命题原则</w:t>
      </w:r>
    </w:p>
    <w:p w14:paraId="617BAC3A" w14:textId="020ED5B4" w:rsidR="00B2067B" w:rsidRPr="005F575A" w:rsidRDefault="00B2067B" w:rsidP="00540176">
      <w:pPr>
        <w:snapToGrid w:val="0"/>
        <w:spacing w:line="560" w:lineRule="exact"/>
        <w:ind w:firstLineChars="200" w:firstLine="640"/>
        <w:rPr>
          <w:rFonts w:ascii="仿宋_GB2312" w:eastAsia="仿宋_GB2312"/>
          <w:sz w:val="32"/>
          <w:szCs w:val="32"/>
        </w:rPr>
      </w:pPr>
      <w:proofErr w:type="gramStart"/>
      <w:r w:rsidRPr="005F575A">
        <w:rPr>
          <w:rFonts w:ascii="仿宋_GB2312" w:eastAsia="仿宋_GB2312" w:hint="eastAsia"/>
          <w:sz w:val="32"/>
          <w:szCs w:val="32"/>
        </w:rPr>
        <w:t>本考试</w:t>
      </w:r>
      <w:proofErr w:type="gramEnd"/>
      <w:r w:rsidRPr="005F575A">
        <w:rPr>
          <w:rFonts w:ascii="仿宋_GB2312" w:eastAsia="仿宋_GB2312" w:hint="eastAsia"/>
          <w:sz w:val="32"/>
          <w:szCs w:val="32"/>
        </w:rPr>
        <w:t>大纲按照“注重考查基础知识的同时，考查最基本的数学能力”的原则命题，主要考查学生进入高职</w:t>
      </w:r>
      <w:r w:rsidR="002061C8">
        <w:rPr>
          <w:rFonts w:ascii="仿宋_GB2312" w:eastAsia="仿宋_GB2312" w:hint="eastAsia"/>
          <w:sz w:val="32"/>
          <w:szCs w:val="32"/>
        </w:rPr>
        <w:t>院校</w:t>
      </w:r>
      <w:r w:rsidRPr="005F575A">
        <w:rPr>
          <w:rFonts w:ascii="仿宋_GB2312" w:eastAsia="仿宋_GB2312" w:hint="eastAsia"/>
          <w:sz w:val="32"/>
          <w:szCs w:val="32"/>
        </w:rPr>
        <w:t>后继续学习所具备的数学基础知识、基本运算和一些基本技能的掌握程度，并考查学生运用数学的最基本能力。</w:t>
      </w:r>
    </w:p>
    <w:p w14:paraId="608B1465" w14:textId="77777777" w:rsidR="00B2067B" w:rsidRPr="001B038D" w:rsidRDefault="00B2067B" w:rsidP="00540176">
      <w:pPr>
        <w:snapToGrid w:val="0"/>
        <w:spacing w:line="560" w:lineRule="exact"/>
        <w:ind w:firstLineChars="200" w:firstLine="640"/>
        <w:rPr>
          <w:rFonts w:ascii="黑体" w:eastAsia="黑体" w:hAnsi="黑体" w:hint="eastAsia"/>
          <w:sz w:val="32"/>
          <w:szCs w:val="32"/>
        </w:rPr>
      </w:pPr>
      <w:r w:rsidRPr="001B038D">
        <w:rPr>
          <w:rFonts w:ascii="黑体" w:eastAsia="黑体" w:hAnsi="黑体" w:hint="eastAsia"/>
          <w:sz w:val="32"/>
          <w:szCs w:val="32"/>
        </w:rPr>
        <w:t>二、考试内容与要求</w:t>
      </w:r>
    </w:p>
    <w:p w14:paraId="529A5309" w14:textId="77777777" w:rsidR="00B2067B" w:rsidRPr="00540176" w:rsidRDefault="009E6E11" w:rsidP="00540176">
      <w:pPr>
        <w:snapToGrid w:val="0"/>
        <w:spacing w:line="560" w:lineRule="exact"/>
        <w:ind w:firstLineChars="200" w:firstLine="640"/>
        <w:rPr>
          <w:rFonts w:ascii="楷体_GB2312" w:eastAsia="楷体_GB2312" w:hint="eastAsia"/>
          <w:sz w:val="32"/>
          <w:szCs w:val="32"/>
        </w:rPr>
      </w:pPr>
      <w:r w:rsidRPr="00540176">
        <w:rPr>
          <w:rFonts w:ascii="楷体_GB2312" w:eastAsia="楷体_GB2312" w:hint="eastAsia"/>
          <w:sz w:val="32"/>
          <w:szCs w:val="32"/>
        </w:rPr>
        <w:t>（一）</w:t>
      </w:r>
      <w:r w:rsidR="00B2067B" w:rsidRPr="00540176">
        <w:rPr>
          <w:rFonts w:ascii="楷体_GB2312" w:eastAsia="楷体_GB2312" w:hint="eastAsia"/>
          <w:sz w:val="32"/>
          <w:szCs w:val="32"/>
        </w:rPr>
        <w:t>集合</w:t>
      </w:r>
    </w:p>
    <w:p w14:paraId="05707323"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1．</w:t>
      </w:r>
      <w:r w:rsidR="00B2067B" w:rsidRPr="005F575A">
        <w:rPr>
          <w:rFonts w:ascii="仿宋_GB2312" w:eastAsia="仿宋_GB2312" w:hint="eastAsia"/>
          <w:sz w:val="32"/>
          <w:szCs w:val="32"/>
        </w:rPr>
        <w:t>了解集合的含义及表示、元素与集合的隶属关系；</w:t>
      </w:r>
    </w:p>
    <w:p w14:paraId="45FDCAA6"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2．</w:t>
      </w:r>
      <w:r w:rsidR="00B2067B" w:rsidRPr="005F575A">
        <w:rPr>
          <w:rFonts w:ascii="仿宋_GB2312" w:eastAsia="仿宋_GB2312" w:hint="eastAsia"/>
          <w:sz w:val="32"/>
          <w:szCs w:val="32"/>
        </w:rPr>
        <w:t>理解集合间的包含、相等关系；</w:t>
      </w:r>
    </w:p>
    <w:p w14:paraId="34542057"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3．</w:t>
      </w:r>
      <w:r w:rsidR="00B2067B" w:rsidRPr="005F575A">
        <w:rPr>
          <w:rFonts w:ascii="仿宋_GB2312" w:eastAsia="仿宋_GB2312" w:hint="eastAsia"/>
          <w:sz w:val="32"/>
          <w:szCs w:val="32"/>
        </w:rPr>
        <w:t>会进行集合的交、并运算。</w:t>
      </w:r>
    </w:p>
    <w:p w14:paraId="1A6981E0" w14:textId="0D3F6E04" w:rsidR="00B2067B" w:rsidRPr="00540176" w:rsidRDefault="009E6E11" w:rsidP="00540176">
      <w:pPr>
        <w:snapToGrid w:val="0"/>
        <w:spacing w:line="560" w:lineRule="exact"/>
        <w:ind w:firstLineChars="200" w:firstLine="640"/>
        <w:rPr>
          <w:rFonts w:ascii="楷体_GB2312" w:eastAsia="楷体_GB2312"/>
          <w:sz w:val="32"/>
          <w:szCs w:val="32"/>
        </w:rPr>
      </w:pPr>
      <w:r w:rsidRPr="00540176">
        <w:rPr>
          <w:rFonts w:ascii="楷体_GB2312" w:eastAsia="楷体_GB2312" w:hint="eastAsia"/>
          <w:sz w:val="32"/>
          <w:szCs w:val="32"/>
        </w:rPr>
        <w:t>（二）</w:t>
      </w:r>
      <w:r w:rsidR="00B2067B" w:rsidRPr="00540176">
        <w:rPr>
          <w:rFonts w:ascii="楷体_GB2312" w:eastAsia="楷体_GB2312" w:hint="eastAsia"/>
          <w:sz w:val="32"/>
          <w:szCs w:val="32"/>
        </w:rPr>
        <w:t>函数</w:t>
      </w:r>
    </w:p>
    <w:p w14:paraId="5CA820CD"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1．</w:t>
      </w:r>
      <w:r w:rsidR="00B2067B" w:rsidRPr="005F575A">
        <w:rPr>
          <w:rFonts w:ascii="仿宋_GB2312" w:eastAsia="仿宋_GB2312" w:hint="eastAsia"/>
          <w:sz w:val="32"/>
          <w:szCs w:val="32"/>
        </w:rPr>
        <w:t>理解函数的概念，</w:t>
      </w:r>
      <w:proofErr w:type="gramStart"/>
      <w:r w:rsidR="00B2067B" w:rsidRPr="005F575A">
        <w:rPr>
          <w:rFonts w:ascii="仿宋_GB2312" w:eastAsia="仿宋_GB2312" w:hint="eastAsia"/>
          <w:sz w:val="32"/>
          <w:szCs w:val="32"/>
        </w:rPr>
        <w:t>会求函数</w:t>
      </w:r>
      <w:proofErr w:type="gramEnd"/>
      <w:r w:rsidR="00B2067B" w:rsidRPr="005F575A">
        <w:rPr>
          <w:rFonts w:ascii="仿宋_GB2312" w:eastAsia="仿宋_GB2312" w:hint="eastAsia"/>
          <w:sz w:val="32"/>
          <w:szCs w:val="32"/>
        </w:rPr>
        <w:t>定义域和函数值，了解函数图像的平移关系；</w:t>
      </w:r>
    </w:p>
    <w:p w14:paraId="38FF3BAE"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2．</w:t>
      </w:r>
      <w:r w:rsidR="00B2067B" w:rsidRPr="005F575A">
        <w:rPr>
          <w:rFonts w:ascii="仿宋_GB2312" w:eastAsia="仿宋_GB2312" w:hint="eastAsia"/>
          <w:sz w:val="32"/>
          <w:szCs w:val="32"/>
        </w:rPr>
        <w:t>理解函数的单调性、奇偶性与周期性，会进行简单的分析；</w:t>
      </w:r>
    </w:p>
    <w:p w14:paraId="32A14892"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3．</w:t>
      </w:r>
      <w:r w:rsidR="00B2067B" w:rsidRPr="005F575A">
        <w:rPr>
          <w:rFonts w:ascii="仿宋_GB2312" w:eastAsia="仿宋_GB2312" w:hint="eastAsia"/>
          <w:sz w:val="32"/>
          <w:szCs w:val="32"/>
        </w:rPr>
        <w:t>理解幂函数、指数函数、对数函数、三角函数的概念、图像和性质，会进行相关的计算和应用；</w:t>
      </w:r>
    </w:p>
    <w:p w14:paraId="7069D204" w14:textId="162B53B6"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lastRenderedPageBreak/>
        <w:t>4．</w:t>
      </w:r>
      <w:r w:rsidR="00B2067B" w:rsidRPr="005F575A">
        <w:rPr>
          <w:rFonts w:ascii="仿宋_GB2312" w:eastAsia="仿宋_GB2312" w:hint="eastAsia"/>
          <w:sz w:val="32"/>
          <w:szCs w:val="32"/>
        </w:rPr>
        <w:t>了解任意角的概念，了解任意角的三角函数的定义及三角函数的符号，掌握角度与弧度的转换，能按定义确定三角函数值，掌握特殊角的三角函数值</w:t>
      </w:r>
      <w:r w:rsidR="00F83644" w:rsidRPr="005F575A">
        <w:rPr>
          <w:rFonts w:ascii="仿宋_GB2312" w:eastAsia="仿宋_GB2312" w:hint="eastAsia"/>
          <w:sz w:val="32"/>
          <w:szCs w:val="32"/>
        </w:rPr>
        <w:t>；</w:t>
      </w:r>
    </w:p>
    <w:p w14:paraId="26AAE083" w14:textId="0E73AD96"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5．</w:t>
      </w:r>
      <w:r w:rsidR="00B2067B" w:rsidRPr="005F575A">
        <w:rPr>
          <w:rFonts w:ascii="仿宋_GB2312" w:eastAsia="仿宋_GB2312" w:hint="eastAsia"/>
          <w:sz w:val="32"/>
          <w:szCs w:val="32"/>
        </w:rPr>
        <w:t>理解三角函数的周期性，掌握</w:t>
      </w:r>
      <w:r w:rsidR="00B350F1">
        <w:rPr>
          <w:rFonts w:ascii="仿宋_GB2312" w:eastAsia="仿宋_GB2312" w:hint="eastAsia"/>
          <w:sz w:val="32"/>
          <w:szCs w:val="32"/>
        </w:rPr>
        <w:t>同角三角函数基本</w:t>
      </w:r>
      <w:r w:rsidR="00B350F1" w:rsidRPr="005F575A">
        <w:rPr>
          <w:rFonts w:ascii="仿宋_GB2312" w:eastAsia="仿宋_GB2312" w:hint="eastAsia"/>
          <w:sz w:val="32"/>
          <w:szCs w:val="32"/>
        </w:rPr>
        <w:t>关系式，</w:t>
      </w:r>
      <w:r w:rsidR="00B2067B" w:rsidRPr="005F575A">
        <w:rPr>
          <w:rFonts w:ascii="仿宋_GB2312" w:eastAsia="仿宋_GB2312" w:hint="eastAsia"/>
          <w:sz w:val="32"/>
          <w:szCs w:val="32"/>
        </w:rPr>
        <w:t>诱导公式、倍角公式、并能进行一定的计算与变换；</w:t>
      </w:r>
    </w:p>
    <w:p w14:paraId="0473BB37"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6．</w:t>
      </w:r>
      <w:r w:rsidR="00B2067B" w:rsidRPr="005F575A">
        <w:rPr>
          <w:rFonts w:ascii="仿宋_GB2312" w:eastAsia="仿宋_GB2312" w:hint="eastAsia"/>
          <w:sz w:val="32"/>
          <w:szCs w:val="32"/>
        </w:rPr>
        <w:t>理解正弦型曲线、二次函数的概念、图像和性质，会进行相关的计算和应用。</w:t>
      </w:r>
    </w:p>
    <w:p w14:paraId="66E1D43E" w14:textId="77777777" w:rsidR="00B2067B" w:rsidRPr="00540176" w:rsidRDefault="009E6E11" w:rsidP="00540176">
      <w:pPr>
        <w:snapToGrid w:val="0"/>
        <w:spacing w:line="560" w:lineRule="exact"/>
        <w:ind w:firstLineChars="200" w:firstLine="640"/>
        <w:rPr>
          <w:rFonts w:ascii="楷体_GB2312" w:eastAsia="楷体_GB2312"/>
          <w:sz w:val="32"/>
          <w:szCs w:val="32"/>
        </w:rPr>
      </w:pPr>
      <w:r w:rsidRPr="00540176">
        <w:rPr>
          <w:rFonts w:ascii="楷体_GB2312" w:eastAsia="楷体_GB2312" w:hint="eastAsia"/>
          <w:sz w:val="32"/>
          <w:szCs w:val="32"/>
        </w:rPr>
        <w:t>（三）</w:t>
      </w:r>
      <w:r w:rsidR="00B2067B" w:rsidRPr="00540176">
        <w:rPr>
          <w:rFonts w:ascii="楷体_GB2312" w:eastAsia="楷体_GB2312" w:hint="eastAsia"/>
          <w:sz w:val="32"/>
          <w:szCs w:val="32"/>
        </w:rPr>
        <w:t>立体几何</w:t>
      </w:r>
    </w:p>
    <w:p w14:paraId="00982F43" w14:textId="016C4EB9"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1．</w:t>
      </w:r>
      <w:r w:rsidR="00B2067B" w:rsidRPr="005F575A">
        <w:rPr>
          <w:rFonts w:ascii="仿宋_GB2312" w:eastAsia="仿宋_GB2312" w:hint="eastAsia"/>
          <w:sz w:val="32"/>
          <w:szCs w:val="32"/>
        </w:rPr>
        <w:t>认识并能画出简单的空间图形</w:t>
      </w:r>
      <w:r w:rsidR="00421354">
        <w:rPr>
          <w:rFonts w:ascii="仿宋_GB2312" w:eastAsia="仿宋_GB2312" w:hint="eastAsia"/>
          <w:sz w:val="32"/>
          <w:szCs w:val="32"/>
        </w:rPr>
        <w:t>，</w:t>
      </w:r>
      <w:r w:rsidR="00421354">
        <w:rPr>
          <w:rFonts w:ascii="仿宋_GB2312" w:eastAsia="仿宋_GB2312"/>
          <w:sz w:val="32"/>
          <w:szCs w:val="32"/>
        </w:rPr>
        <w:t>初步建立空间概念</w:t>
      </w:r>
      <w:r w:rsidR="00B2067B" w:rsidRPr="005F575A">
        <w:rPr>
          <w:rFonts w:ascii="仿宋_GB2312" w:eastAsia="仿宋_GB2312" w:hint="eastAsia"/>
          <w:sz w:val="32"/>
          <w:szCs w:val="32"/>
        </w:rPr>
        <w:t>；</w:t>
      </w:r>
    </w:p>
    <w:p w14:paraId="6959BD8F"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2．</w:t>
      </w:r>
      <w:r w:rsidR="00B2067B" w:rsidRPr="005F575A">
        <w:rPr>
          <w:rFonts w:ascii="仿宋_GB2312" w:eastAsia="仿宋_GB2312" w:hint="eastAsia"/>
          <w:sz w:val="32"/>
          <w:szCs w:val="32"/>
        </w:rPr>
        <w:t>理解空间点、直线、平面的位置关系，了解常见的用于推理依据的公理和定理，会进行简单命题的判定。</w:t>
      </w:r>
    </w:p>
    <w:p w14:paraId="32C9F4D6" w14:textId="77777777" w:rsidR="00B2067B" w:rsidRPr="00540176" w:rsidRDefault="009E6E11" w:rsidP="00540176">
      <w:pPr>
        <w:snapToGrid w:val="0"/>
        <w:spacing w:line="560" w:lineRule="exact"/>
        <w:ind w:firstLineChars="200" w:firstLine="640"/>
        <w:rPr>
          <w:rFonts w:ascii="楷体_GB2312" w:eastAsia="楷体_GB2312"/>
          <w:sz w:val="32"/>
          <w:szCs w:val="32"/>
        </w:rPr>
      </w:pPr>
      <w:r w:rsidRPr="00540176">
        <w:rPr>
          <w:rFonts w:ascii="楷体_GB2312" w:eastAsia="楷体_GB2312" w:hint="eastAsia"/>
          <w:sz w:val="32"/>
          <w:szCs w:val="32"/>
        </w:rPr>
        <w:t>（四）</w:t>
      </w:r>
      <w:r w:rsidR="00B2067B" w:rsidRPr="00540176">
        <w:rPr>
          <w:rFonts w:ascii="楷体_GB2312" w:eastAsia="楷体_GB2312" w:hint="eastAsia"/>
          <w:sz w:val="32"/>
          <w:szCs w:val="32"/>
        </w:rPr>
        <w:t>平面解析几何</w:t>
      </w:r>
    </w:p>
    <w:p w14:paraId="08C28B8A"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1．</w:t>
      </w:r>
      <w:r w:rsidR="00B2067B" w:rsidRPr="005F575A">
        <w:rPr>
          <w:rFonts w:ascii="仿宋_GB2312" w:eastAsia="仿宋_GB2312" w:hint="eastAsia"/>
          <w:sz w:val="32"/>
          <w:szCs w:val="32"/>
        </w:rPr>
        <w:t>理解直线的点斜式、两点式、斜截式和一般式方程，会根据直线方程进行位置判定和进行相关计算；</w:t>
      </w:r>
    </w:p>
    <w:p w14:paraId="2A6FDFC9"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2．</w:t>
      </w:r>
      <w:r w:rsidR="00B2067B" w:rsidRPr="005F575A">
        <w:rPr>
          <w:rFonts w:ascii="仿宋_GB2312" w:eastAsia="仿宋_GB2312" w:hint="eastAsia"/>
          <w:sz w:val="32"/>
          <w:szCs w:val="32"/>
        </w:rPr>
        <w:t>了解直线斜截式方程与一次函数的关系，会求解点到直线的距离。</w:t>
      </w:r>
    </w:p>
    <w:p w14:paraId="20E8F3C5"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3．</w:t>
      </w:r>
      <w:r w:rsidR="00B2067B" w:rsidRPr="005F575A">
        <w:rPr>
          <w:rFonts w:ascii="仿宋_GB2312" w:eastAsia="仿宋_GB2312" w:hint="eastAsia"/>
          <w:sz w:val="32"/>
          <w:szCs w:val="32"/>
        </w:rPr>
        <w:t>掌握圆的标准方程和一般方程，能判定直线与圆、圆与圆之间的位置关系；</w:t>
      </w:r>
    </w:p>
    <w:p w14:paraId="23DC8690"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4．</w:t>
      </w:r>
      <w:r w:rsidR="00B2067B" w:rsidRPr="005F575A">
        <w:rPr>
          <w:rFonts w:ascii="仿宋_GB2312" w:eastAsia="仿宋_GB2312" w:hint="eastAsia"/>
          <w:sz w:val="32"/>
          <w:szCs w:val="32"/>
        </w:rPr>
        <w:t>掌握椭圆、双曲线、抛物线的定义、图形、离心率和标准方程，知道它们简单的几何性质，会进行简单的综合计算。</w:t>
      </w:r>
    </w:p>
    <w:p w14:paraId="5E230C6A" w14:textId="77777777" w:rsidR="00B2067B" w:rsidRPr="00540176" w:rsidRDefault="009E6E11" w:rsidP="00540176">
      <w:pPr>
        <w:snapToGrid w:val="0"/>
        <w:spacing w:line="560" w:lineRule="exact"/>
        <w:ind w:firstLineChars="200" w:firstLine="640"/>
        <w:rPr>
          <w:rFonts w:ascii="楷体_GB2312" w:eastAsia="楷体_GB2312"/>
          <w:sz w:val="32"/>
          <w:szCs w:val="32"/>
        </w:rPr>
      </w:pPr>
      <w:r w:rsidRPr="00540176">
        <w:rPr>
          <w:rFonts w:ascii="楷体_GB2312" w:eastAsia="楷体_GB2312" w:hint="eastAsia"/>
          <w:sz w:val="32"/>
          <w:szCs w:val="32"/>
        </w:rPr>
        <w:t>（五）</w:t>
      </w:r>
      <w:r w:rsidR="00B2067B" w:rsidRPr="00540176">
        <w:rPr>
          <w:rFonts w:ascii="楷体_GB2312" w:eastAsia="楷体_GB2312" w:hint="eastAsia"/>
          <w:sz w:val="32"/>
          <w:szCs w:val="32"/>
        </w:rPr>
        <w:t>平面向量</w:t>
      </w:r>
    </w:p>
    <w:p w14:paraId="01A03101"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1．</w:t>
      </w:r>
      <w:r w:rsidR="00B2067B" w:rsidRPr="005F575A">
        <w:rPr>
          <w:rFonts w:ascii="仿宋_GB2312" w:eastAsia="仿宋_GB2312" w:hint="eastAsia"/>
          <w:sz w:val="32"/>
          <w:szCs w:val="32"/>
        </w:rPr>
        <w:t>理解平面向量及其运算的概念、几何意义；</w:t>
      </w:r>
    </w:p>
    <w:p w14:paraId="79849574"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2．</w:t>
      </w:r>
      <w:r w:rsidR="00B2067B" w:rsidRPr="005F575A">
        <w:rPr>
          <w:rFonts w:ascii="仿宋_GB2312" w:eastAsia="仿宋_GB2312" w:hint="eastAsia"/>
          <w:sz w:val="32"/>
          <w:szCs w:val="32"/>
        </w:rPr>
        <w:t>掌握平面向量的线性运算及其性质，会用坐标进行有</w:t>
      </w:r>
      <w:r w:rsidR="00B2067B" w:rsidRPr="005F575A">
        <w:rPr>
          <w:rFonts w:ascii="仿宋_GB2312" w:eastAsia="仿宋_GB2312" w:hint="eastAsia"/>
          <w:sz w:val="32"/>
          <w:szCs w:val="32"/>
        </w:rPr>
        <w:lastRenderedPageBreak/>
        <w:t>关运算</w:t>
      </w:r>
    </w:p>
    <w:p w14:paraId="6E6675C8"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3．</w:t>
      </w:r>
      <w:r w:rsidR="00B2067B" w:rsidRPr="005F575A">
        <w:rPr>
          <w:rFonts w:ascii="仿宋_GB2312" w:eastAsia="仿宋_GB2312" w:hint="eastAsia"/>
          <w:sz w:val="32"/>
          <w:szCs w:val="32"/>
        </w:rPr>
        <w:t>掌握平面向量的模和数量积的概念、性质，会用坐标进行有关运算。</w:t>
      </w:r>
    </w:p>
    <w:p w14:paraId="6BC15B96" w14:textId="77777777" w:rsidR="00B2067B" w:rsidRPr="00540176" w:rsidRDefault="009E6E11" w:rsidP="00540176">
      <w:pPr>
        <w:snapToGrid w:val="0"/>
        <w:spacing w:line="560" w:lineRule="exact"/>
        <w:ind w:firstLineChars="200" w:firstLine="640"/>
        <w:rPr>
          <w:rFonts w:ascii="楷体_GB2312" w:eastAsia="楷体_GB2312"/>
          <w:sz w:val="32"/>
          <w:szCs w:val="32"/>
        </w:rPr>
      </w:pPr>
      <w:r w:rsidRPr="00540176">
        <w:rPr>
          <w:rFonts w:ascii="楷体_GB2312" w:eastAsia="楷体_GB2312" w:hint="eastAsia"/>
          <w:sz w:val="32"/>
          <w:szCs w:val="32"/>
        </w:rPr>
        <w:t>（六）</w:t>
      </w:r>
      <w:r w:rsidR="00B2067B" w:rsidRPr="00540176">
        <w:rPr>
          <w:rFonts w:ascii="楷体_GB2312" w:eastAsia="楷体_GB2312" w:hint="eastAsia"/>
          <w:sz w:val="32"/>
          <w:szCs w:val="32"/>
        </w:rPr>
        <w:t>数列</w:t>
      </w:r>
    </w:p>
    <w:p w14:paraId="73E372EA"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1．</w:t>
      </w:r>
      <w:r w:rsidR="00B2067B" w:rsidRPr="005F575A">
        <w:rPr>
          <w:rFonts w:ascii="仿宋_GB2312" w:eastAsia="仿宋_GB2312" w:hint="eastAsia"/>
          <w:sz w:val="32"/>
          <w:szCs w:val="32"/>
        </w:rPr>
        <w:t>理解等差数列、等比数列的相关概念和通项公式，知道等差中项、等比中项的概念；</w:t>
      </w:r>
    </w:p>
    <w:p w14:paraId="77BC6AB9" w14:textId="77777777" w:rsidR="00B2067B"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2．</w:t>
      </w:r>
      <w:r w:rsidR="00B2067B" w:rsidRPr="005F575A">
        <w:rPr>
          <w:rFonts w:ascii="仿宋_GB2312" w:eastAsia="仿宋_GB2312" w:hint="eastAsia"/>
          <w:sz w:val="32"/>
          <w:szCs w:val="32"/>
        </w:rPr>
        <w:t>能在具体问题情境中识别数列的等差或等比关系，并能进行简单的综合计算。</w:t>
      </w:r>
    </w:p>
    <w:p w14:paraId="125734D2" w14:textId="0D4A94B8" w:rsidR="00B2067B" w:rsidRPr="00540176" w:rsidRDefault="009E6E11" w:rsidP="00540176">
      <w:pPr>
        <w:snapToGrid w:val="0"/>
        <w:spacing w:line="560" w:lineRule="exact"/>
        <w:ind w:firstLineChars="200" w:firstLine="640"/>
        <w:rPr>
          <w:rFonts w:ascii="楷体_GB2312" w:eastAsia="楷体_GB2312"/>
          <w:sz w:val="32"/>
          <w:szCs w:val="32"/>
        </w:rPr>
      </w:pPr>
      <w:r w:rsidRPr="00540176">
        <w:rPr>
          <w:rFonts w:ascii="楷体_GB2312" w:eastAsia="楷体_GB2312" w:hint="eastAsia"/>
          <w:sz w:val="32"/>
          <w:szCs w:val="32"/>
        </w:rPr>
        <w:t>（七）</w:t>
      </w:r>
      <w:r w:rsidR="00516D0A" w:rsidRPr="00540176">
        <w:rPr>
          <w:rFonts w:ascii="楷体_GB2312" w:eastAsia="楷体_GB2312" w:hint="eastAsia"/>
          <w:sz w:val="32"/>
          <w:szCs w:val="32"/>
        </w:rPr>
        <w:t>方程与</w:t>
      </w:r>
      <w:r w:rsidR="00B2067B" w:rsidRPr="00540176">
        <w:rPr>
          <w:rFonts w:ascii="楷体_GB2312" w:eastAsia="楷体_GB2312" w:hint="eastAsia"/>
          <w:sz w:val="32"/>
          <w:szCs w:val="32"/>
        </w:rPr>
        <w:t>不等式</w:t>
      </w:r>
      <w:r w:rsidR="002061C8" w:rsidRPr="00540176">
        <w:rPr>
          <w:rFonts w:ascii="楷体_GB2312" w:eastAsia="楷体_GB2312" w:hint="eastAsia"/>
          <w:sz w:val="32"/>
          <w:szCs w:val="32"/>
        </w:rPr>
        <w:t>（组）</w:t>
      </w:r>
    </w:p>
    <w:p w14:paraId="36920846" w14:textId="77777777" w:rsidR="00516D0A"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1．</w:t>
      </w:r>
      <w:r w:rsidR="00516D0A" w:rsidRPr="005F575A">
        <w:rPr>
          <w:rFonts w:ascii="仿宋_GB2312" w:eastAsia="仿宋_GB2312" w:hint="eastAsia"/>
          <w:sz w:val="32"/>
          <w:szCs w:val="32"/>
        </w:rPr>
        <w:t>掌握配方法，会用配方法解决有关问题；</w:t>
      </w:r>
    </w:p>
    <w:p w14:paraId="1B5430CF" w14:textId="09454DBB" w:rsidR="00516D0A" w:rsidRPr="005F575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2．</w:t>
      </w:r>
      <w:r w:rsidR="00516D0A" w:rsidRPr="005F575A">
        <w:rPr>
          <w:rFonts w:ascii="仿宋_GB2312" w:eastAsia="仿宋_GB2312" w:hint="eastAsia"/>
          <w:sz w:val="32"/>
          <w:szCs w:val="32"/>
        </w:rPr>
        <w:t>会解一元一</w:t>
      </w:r>
      <w:r w:rsidR="00A4096A">
        <w:rPr>
          <w:rFonts w:ascii="仿宋_GB2312" w:eastAsia="仿宋_GB2312" w:hint="eastAsia"/>
          <w:sz w:val="32"/>
          <w:szCs w:val="32"/>
        </w:rPr>
        <w:t>次</w:t>
      </w:r>
      <w:r w:rsidR="00516D0A" w:rsidRPr="005F575A">
        <w:rPr>
          <w:rFonts w:ascii="仿宋_GB2312" w:eastAsia="仿宋_GB2312" w:hint="eastAsia"/>
          <w:sz w:val="32"/>
          <w:szCs w:val="32"/>
        </w:rPr>
        <w:t>方程；</w:t>
      </w:r>
    </w:p>
    <w:p w14:paraId="07E144B4" w14:textId="77777777" w:rsidR="00516D0A" w:rsidRDefault="009E6E11"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3．</w:t>
      </w:r>
      <w:r w:rsidR="00516D0A" w:rsidRPr="005F575A">
        <w:rPr>
          <w:rFonts w:ascii="仿宋_GB2312" w:eastAsia="仿宋_GB2312" w:hint="eastAsia"/>
          <w:sz w:val="32"/>
          <w:szCs w:val="32"/>
        </w:rPr>
        <w:t>会解一元二次方程；</w:t>
      </w:r>
    </w:p>
    <w:p w14:paraId="698BED36" w14:textId="14E9376C" w:rsidR="00A4096A" w:rsidRPr="005F575A" w:rsidRDefault="00A4096A" w:rsidP="00540176">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 xml:space="preserve">. </w:t>
      </w:r>
      <w:r>
        <w:rPr>
          <w:rFonts w:ascii="仿宋_GB2312" w:eastAsia="仿宋_GB2312" w:hint="eastAsia"/>
          <w:sz w:val="32"/>
          <w:szCs w:val="32"/>
        </w:rPr>
        <w:t>会解二元一次方程组；</w:t>
      </w:r>
    </w:p>
    <w:p w14:paraId="68155626" w14:textId="09FD2667" w:rsidR="00516D0A" w:rsidRPr="005F575A" w:rsidRDefault="00A4096A" w:rsidP="00540176">
      <w:pPr>
        <w:snapToGrid w:val="0"/>
        <w:spacing w:line="560" w:lineRule="exact"/>
        <w:ind w:firstLineChars="200" w:firstLine="640"/>
        <w:rPr>
          <w:rFonts w:ascii="仿宋_GB2312" w:eastAsia="仿宋_GB2312"/>
          <w:sz w:val="32"/>
          <w:szCs w:val="32"/>
        </w:rPr>
      </w:pPr>
      <w:r>
        <w:rPr>
          <w:rFonts w:ascii="仿宋_GB2312" w:eastAsia="仿宋_GB2312"/>
          <w:sz w:val="32"/>
          <w:szCs w:val="32"/>
        </w:rPr>
        <w:t>5</w:t>
      </w:r>
      <w:r w:rsidR="00F83644" w:rsidRPr="005F575A">
        <w:rPr>
          <w:rFonts w:ascii="仿宋_GB2312" w:eastAsia="仿宋_GB2312" w:hint="eastAsia"/>
          <w:sz w:val="32"/>
          <w:szCs w:val="32"/>
        </w:rPr>
        <w:t>．</w:t>
      </w:r>
      <w:r w:rsidR="00516D0A" w:rsidRPr="005F575A">
        <w:rPr>
          <w:rFonts w:ascii="仿宋_GB2312" w:eastAsia="仿宋_GB2312" w:hint="eastAsia"/>
          <w:sz w:val="32"/>
          <w:szCs w:val="32"/>
        </w:rPr>
        <w:t>会解一元一次不等式（组），会用区间表示不等式</w:t>
      </w:r>
      <w:r>
        <w:rPr>
          <w:rFonts w:ascii="仿宋_GB2312" w:eastAsia="仿宋_GB2312" w:hint="eastAsia"/>
          <w:sz w:val="32"/>
          <w:szCs w:val="32"/>
        </w:rPr>
        <w:t>（组）</w:t>
      </w:r>
      <w:r w:rsidR="00516D0A" w:rsidRPr="005F575A">
        <w:rPr>
          <w:rFonts w:ascii="仿宋_GB2312" w:eastAsia="仿宋_GB2312" w:hint="eastAsia"/>
          <w:sz w:val="32"/>
          <w:szCs w:val="32"/>
        </w:rPr>
        <w:t>的解集；</w:t>
      </w:r>
    </w:p>
    <w:p w14:paraId="1596E8D1" w14:textId="3A639A6C" w:rsidR="00516D0A" w:rsidRPr="005F575A" w:rsidRDefault="00A4096A" w:rsidP="00540176">
      <w:pPr>
        <w:snapToGrid w:val="0"/>
        <w:spacing w:line="560" w:lineRule="exact"/>
        <w:ind w:firstLineChars="200" w:firstLine="640"/>
        <w:rPr>
          <w:rFonts w:ascii="仿宋_GB2312" w:eastAsia="仿宋_GB2312"/>
          <w:sz w:val="32"/>
          <w:szCs w:val="32"/>
        </w:rPr>
      </w:pPr>
      <w:r>
        <w:rPr>
          <w:rFonts w:ascii="仿宋_GB2312" w:eastAsia="仿宋_GB2312"/>
          <w:sz w:val="32"/>
          <w:szCs w:val="32"/>
        </w:rPr>
        <w:t>6</w:t>
      </w:r>
      <w:r w:rsidR="009E6E11" w:rsidRPr="005F575A">
        <w:rPr>
          <w:rFonts w:ascii="仿宋_GB2312" w:eastAsia="仿宋_GB2312" w:hint="eastAsia"/>
          <w:sz w:val="32"/>
          <w:szCs w:val="32"/>
        </w:rPr>
        <w:t>．</w:t>
      </w:r>
      <w:r w:rsidR="00B80966" w:rsidRPr="005F575A">
        <w:rPr>
          <w:rFonts w:ascii="仿宋_GB2312" w:eastAsia="仿宋_GB2312" w:hint="eastAsia"/>
          <w:sz w:val="32"/>
          <w:szCs w:val="32"/>
        </w:rPr>
        <w:t>会解形如</w:t>
      </w:r>
      <w:r w:rsidR="00F83644" w:rsidRPr="005F575A">
        <w:rPr>
          <w:rFonts w:ascii="仿宋_GB2312" w:eastAsia="仿宋_GB2312" w:hint="eastAsia"/>
          <w:position w:val="-10"/>
          <w:sz w:val="32"/>
          <w:szCs w:val="32"/>
        </w:rPr>
        <w:object w:dxaOrig="1620" w:dyaOrig="320" w14:anchorId="287C0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7.5pt;mso-position-horizontal:absolute" o:ole="">
            <v:imagedata r:id="rId6" o:title=""/>
          </v:shape>
          <o:OLEObject Type="Embed" ProgID="Equation.3" ShapeID="_x0000_i1025" DrawAspect="Content" ObjectID="_1798782622" r:id="rId7"/>
        </w:object>
      </w:r>
      <w:r w:rsidR="00B80966" w:rsidRPr="005F575A">
        <w:rPr>
          <w:rFonts w:ascii="仿宋_GB2312" w:eastAsia="仿宋_GB2312" w:hint="eastAsia"/>
          <w:sz w:val="32"/>
          <w:szCs w:val="32"/>
        </w:rPr>
        <w:t>和</w:t>
      </w:r>
      <w:r w:rsidR="00F83644" w:rsidRPr="005F575A">
        <w:rPr>
          <w:rFonts w:ascii="仿宋_GB2312" w:eastAsia="仿宋_GB2312" w:hint="eastAsia"/>
          <w:position w:val="-10"/>
          <w:sz w:val="32"/>
          <w:szCs w:val="32"/>
        </w:rPr>
        <w:object w:dxaOrig="1620" w:dyaOrig="320" w14:anchorId="394C4111">
          <v:shape id="_x0000_i1026" type="#_x0000_t75" style="width:91pt;height:17.5pt" o:ole="">
            <v:imagedata r:id="rId8" o:title=""/>
          </v:shape>
          <o:OLEObject Type="Embed" ProgID="Equation.3" ShapeID="_x0000_i1026" DrawAspect="Content" ObjectID="_1798782623" r:id="rId9"/>
        </w:object>
      </w:r>
      <w:r w:rsidR="00B80966" w:rsidRPr="005F575A">
        <w:rPr>
          <w:rFonts w:ascii="仿宋_GB2312" w:eastAsia="仿宋_GB2312" w:hint="eastAsia"/>
          <w:sz w:val="32"/>
          <w:szCs w:val="32"/>
        </w:rPr>
        <w:t>简单的绝对值不等式；</w:t>
      </w:r>
    </w:p>
    <w:p w14:paraId="596E5AD0" w14:textId="09090E66" w:rsidR="00B2067B" w:rsidRPr="005F575A" w:rsidRDefault="00A4096A" w:rsidP="00540176">
      <w:pPr>
        <w:snapToGrid w:val="0"/>
        <w:spacing w:line="560" w:lineRule="exact"/>
        <w:ind w:firstLineChars="200" w:firstLine="640"/>
        <w:rPr>
          <w:rFonts w:ascii="仿宋_GB2312" w:eastAsia="仿宋_GB2312"/>
          <w:sz w:val="32"/>
          <w:szCs w:val="32"/>
        </w:rPr>
      </w:pPr>
      <w:r>
        <w:rPr>
          <w:rFonts w:ascii="仿宋_GB2312" w:eastAsia="仿宋_GB2312"/>
          <w:sz w:val="32"/>
          <w:szCs w:val="32"/>
        </w:rPr>
        <w:t>7</w:t>
      </w:r>
      <w:r w:rsidR="009E6E11" w:rsidRPr="005F575A">
        <w:rPr>
          <w:rFonts w:ascii="仿宋_GB2312" w:eastAsia="仿宋_GB2312" w:hint="eastAsia"/>
          <w:sz w:val="32"/>
          <w:szCs w:val="32"/>
        </w:rPr>
        <w:t>．</w:t>
      </w:r>
      <w:r w:rsidR="00B2067B" w:rsidRPr="005F575A">
        <w:rPr>
          <w:rFonts w:ascii="仿宋_GB2312" w:eastAsia="仿宋_GB2312" w:hint="eastAsia"/>
          <w:sz w:val="32"/>
          <w:szCs w:val="32"/>
        </w:rPr>
        <w:t>会</w:t>
      </w:r>
      <w:r w:rsidR="00516D0A" w:rsidRPr="005F575A">
        <w:rPr>
          <w:rFonts w:ascii="仿宋_GB2312" w:eastAsia="仿宋_GB2312" w:hint="eastAsia"/>
          <w:sz w:val="32"/>
          <w:szCs w:val="32"/>
        </w:rPr>
        <w:t>解</w:t>
      </w:r>
      <w:r w:rsidR="00B2067B" w:rsidRPr="005F575A">
        <w:rPr>
          <w:rFonts w:ascii="仿宋_GB2312" w:eastAsia="仿宋_GB2312" w:hint="eastAsia"/>
          <w:sz w:val="32"/>
          <w:szCs w:val="32"/>
        </w:rPr>
        <w:t>一元二次不等式；</w:t>
      </w:r>
    </w:p>
    <w:p w14:paraId="799EC2F0" w14:textId="56C68A53" w:rsidR="00B2067B" w:rsidRPr="005F575A" w:rsidRDefault="00A4096A" w:rsidP="00540176">
      <w:pPr>
        <w:snapToGrid w:val="0"/>
        <w:spacing w:line="560" w:lineRule="exact"/>
        <w:ind w:firstLineChars="200" w:firstLine="640"/>
        <w:rPr>
          <w:rFonts w:ascii="仿宋_GB2312" w:eastAsia="仿宋_GB2312"/>
          <w:sz w:val="32"/>
          <w:szCs w:val="32"/>
        </w:rPr>
      </w:pPr>
      <w:r>
        <w:rPr>
          <w:rFonts w:ascii="仿宋_GB2312" w:eastAsia="仿宋_GB2312"/>
          <w:sz w:val="32"/>
          <w:szCs w:val="32"/>
        </w:rPr>
        <w:t>8</w:t>
      </w:r>
      <w:r w:rsidR="009E6E11" w:rsidRPr="005F575A">
        <w:rPr>
          <w:rFonts w:ascii="仿宋_GB2312" w:eastAsia="仿宋_GB2312" w:hint="eastAsia"/>
          <w:sz w:val="32"/>
          <w:szCs w:val="32"/>
        </w:rPr>
        <w:t>．</w:t>
      </w:r>
      <w:r w:rsidR="00B2067B" w:rsidRPr="005F575A">
        <w:rPr>
          <w:rFonts w:ascii="仿宋_GB2312" w:eastAsia="仿宋_GB2312" w:hint="eastAsia"/>
          <w:sz w:val="32"/>
          <w:szCs w:val="32"/>
        </w:rPr>
        <w:t>通过图像了解一元二次不等式与相应的二次函数、一元二次方程之间的联系，并会求解有关问题。</w:t>
      </w:r>
    </w:p>
    <w:p w14:paraId="5AA9682C" w14:textId="625B45A8" w:rsidR="00516D0A" w:rsidRPr="005F575A" w:rsidRDefault="00A4096A" w:rsidP="00540176">
      <w:pPr>
        <w:snapToGrid w:val="0"/>
        <w:spacing w:line="560" w:lineRule="exact"/>
        <w:ind w:firstLineChars="200" w:firstLine="640"/>
        <w:rPr>
          <w:rFonts w:ascii="仿宋_GB2312" w:eastAsia="仿宋_GB2312"/>
          <w:sz w:val="32"/>
          <w:szCs w:val="32"/>
        </w:rPr>
      </w:pPr>
      <w:r>
        <w:rPr>
          <w:rFonts w:ascii="仿宋_GB2312" w:eastAsia="仿宋_GB2312"/>
          <w:sz w:val="32"/>
          <w:szCs w:val="32"/>
        </w:rPr>
        <w:t>9</w:t>
      </w:r>
      <w:r w:rsidR="009E6E11" w:rsidRPr="005F575A">
        <w:rPr>
          <w:rFonts w:ascii="仿宋_GB2312" w:eastAsia="仿宋_GB2312" w:hint="eastAsia"/>
          <w:sz w:val="32"/>
          <w:szCs w:val="32"/>
        </w:rPr>
        <w:t>．</w:t>
      </w:r>
      <w:r w:rsidR="00516D0A" w:rsidRPr="005F575A">
        <w:rPr>
          <w:rFonts w:ascii="仿宋_GB2312" w:eastAsia="仿宋_GB2312" w:hint="eastAsia"/>
          <w:sz w:val="32"/>
          <w:szCs w:val="32"/>
        </w:rPr>
        <w:t>能利用不等式的知识解决简单的实际问题。</w:t>
      </w:r>
    </w:p>
    <w:p w14:paraId="2F5C87D7" w14:textId="0E6CE925" w:rsidR="00B80966" w:rsidRPr="001B038D" w:rsidRDefault="00B2067B" w:rsidP="00540176">
      <w:pPr>
        <w:snapToGrid w:val="0"/>
        <w:spacing w:line="560" w:lineRule="exact"/>
        <w:ind w:firstLineChars="200" w:firstLine="640"/>
        <w:rPr>
          <w:rFonts w:ascii="黑体" w:eastAsia="黑体" w:hAnsi="黑体"/>
          <w:sz w:val="32"/>
          <w:szCs w:val="32"/>
        </w:rPr>
      </w:pPr>
      <w:r w:rsidRPr="001B038D">
        <w:rPr>
          <w:rFonts w:ascii="黑体" w:eastAsia="黑体" w:hAnsi="黑体" w:hint="eastAsia"/>
          <w:sz w:val="32"/>
          <w:szCs w:val="32"/>
        </w:rPr>
        <w:t>三、考试形式</w:t>
      </w:r>
    </w:p>
    <w:p w14:paraId="3B5CCD32" w14:textId="77777777" w:rsidR="00D618EF" w:rsidRDefault="00B2067B" w:rsidP="00540176">
      <w:pPr>
        <w:snapToGrid w:val="0"/>
        <w:spacing w:line="560" w:lineRule="exact"/>
        <w:ind w:firstLineChars="200" w:firstLine="640"/>
        <w:rPr>
          <w:rFonts w:ascii="仿宋_GB2312" w:eastAsia="仿宋_GB2312"/>
          <w:sz w:val="32"/>
          <w:szCs w:val="32"/>
        </w:rPr>
      </w:pPr>
      <w:r w:rsidRPr="005F575A">
        <w:rPr>
          <w:rFonts w:ascii="仿宋_GB2312" w:eastAsia="仿宋_GB2312" w:hint="eastAsia"/>
          <w:sz w:val="32"/>
          <w:szCs w:val="32"/>
        </w:rPr>
        <w:t>闭卷笔试。</w:t>
      </w:r>
    </w:p>
    <w:p w14:paraId="6081A2F3" w14:textId="65F0ECB3" w:rsidR="00B80966" w:rsidRPr="001B038D" w:rsidRDefault="00D618EF" w:rsidP="00540176">
      <w:pPr>
        <w:snapToGrid w:val="0"/>
        <w:spacing w:line="560" w:lineRule="exact"/>
        <w:ind w:firstLineChars="200" w:firstLine="640"/>
        <w:rPr>
          <w:rFonts w:ascii="黑体" w:eastAsia="黑体" w:hAnsi="黑体"/>
          <w:sz w:val="32"/>
          <w:szCs w:val="32"/>
        </w:rPr>
      </w:pPr>
      <w:r w:rsidRPr="001B038D">
        <w:rPr>
          <w:rFonts w:ascii="黑体" w:eastAsia="黑体" w:hAnsi="黑体" w:hint="eastAsia"/>
          <w:sz w:val="32"/>
          <w:szCs w:val="32"/>
        </w:rPr>
        <w:t>四、</w:t>
      </w:r>
      <w:r w:rsidR="004E4510" w:rsidRPr="001B038D">
        <w:rPr>
          <w:rFonts w:ascii="黑体" w:eastAsia="黑体" w:hAnsi="黑体" w:hint="eastAsia"/>
          <w:sz w:val="32"/>
          <w:szCs w:val="32"/>
        </w:rPr>
        <w:t>考试题型</w:t>
      </w:r>
    </w:p>
    <w:p w14:paraId="68553917" w14:textId="3E5153AD" w:rsidR="00114C81" w:rsidRDefault="00CC5EAC" w:rsidP="00540176">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判断题、</w:t>
      </w:r>
      <w:r w:rsidR="00B80966" w:rsidRPr="005F575A">
        <w:rPr>
          <w:rFonts w:ascii="仿宋_GB2312" w:eastAsia="仿宋_GB2312" w:hint="eastAsia"/>
          <w:sz w:val="32"/>
          <w:szCs w:val="32"/>
        </w:rPr>
        <w:t>选择题</w:t>
      </w:r>
      <w:r w:rsidR="004E4510">
        <w:rPr>
          <w:rFonts w:ascii="仿宋_GB2312" w:eastAsia="仿宋_GB2312" w:hint="eastAsia"/>
          <w:sz w:val="32"/>
          <w:szCs w:val="32"/>
        </w:rPr>
        <w:t>、</w:t>
      </w:r>
      <w:r w:rsidR="00B80966" w:rsidRPr="005F575A">
        <w:rPr>
          <w:rFonts w:ascii="仿宋_GB2312" w:eastAsia="仿宋_GB2312" w:hint="eastAsia"/>
          <w:sz w:val="32"/>
          <w:szCs w:val="32"/>
        </w:rPr>
        <w:t>填空题、解答题（包括证明题）。</w:t>
      </w:r>
    </w:p>
    <w:p w14:paraId="613A1022" w14:textId="77777777" w:rsidR="00D618EF" w:rsidRPr="001B038D" w:rsidRDefault="00D618EF" w:rsidP="00540176">
      <w:pPr>
        <w:snapToGrid w:val="0"/>
        <w:spacing w:line="560" w:lineRule="exact"/>
        <w:ind w:firstLineChars="200" w:firstLine="640"/>
        <w:rPr>
          <w:rFonts w:ascii="黑体" w:eastAsia="黑体" w:hAnsi="黑体"/>
          <w:sz w:val="32"/>
          <w:szCs w:val="32"/>
        </w:rPr>
      </w:pPr>
      <w:r w:rsidRPr="001B038D">
        <w:rPr>
          <w:rFonts w:ascii="黑体" w:eastAsia="黑体" w:hAnsi="黑体" w:hint="eastAsia"/>
          <w:sz w:val="32"/>
          <w:szCs w:val="32"/>
        </w:rPr>
        <w:t>五、分值</w:t>
      </w:r>
    </w:p>
    <w:p w14:paraId="0B89DF44" w14:textId="2AD92655" w:rsidR="00D618EF" w:rsidRDefault="00D618EF" w:rsidP="00540176">
      <w:pPr>
        <w:widowControl/>
        <w:shd w:val="clear" w:color="auto" w:fill="FFFFFF"/>
        <w:snapToGrid w:val="0"/>
        <w:spacing w:line="560" w:lineRule="exact"/>
        <w:ind w:firstLine="630"/>
        <w:rPr>
          <w:rFonts w:ascii="Calibri" w:eastAsia="宋体" w:hAnsi="Calibri" w:cs="Calibri"/>
          <w:color w:val="333333"/>
          <w:kern w:val="0"/>
          <w:szCs w:val="21"/>
        </w:rPr>
      </w:pPr>
      <w:r>
        <w:rPr>
          <w:rFonts w:ascii="仿宋_GB2312" w:eastAsia="仿宋_GB2312" w:hint="eastAsia"/>
          <w:color w:val="333333"/>
          <w:sz w:val="32"/>
          <w:szCs w:val="32"/>
          <w:shd w:val="clear" w:color="auto" w:fill="FFFFFF"/>
        </w:rPr>
        <w:t>总分</w:t>
      </w:r>
      <w:r>
        <w:rPr>
          <w:rFonts w:ascii="仿宋_GB2312" w:eastAsia="仿宋_GB2312"/>
          <w:color w:val="333333"/>
          <w:sz w:val="32"/>
          <w:szCs w:val="32"/>
          <w:shd w:val="clear" w:color="auto" w:fill="FFFFFF"/>
        </w:rPr>
        <w:t>7</w:t>
      </w:r>
      <w:r>
        <w:rPr>
          <w:rFonts w:ascii="仿宋_GB2312" w:eastAsia="仿宋_GB2312" w:hint="eastAsia"/>
          <w:color w:val="333333"/>
          <w:sz w:val="32"/>
          <w:szCs w:val="32"/>
          <w:shd w:val="clear" w:color="auto" w:fill="FFFFFF"/>
        </w:rPr>
        <w:t>0分</w:t>
      </w:r>
      <w:r w:rsidRPr="005F575A">
        <w:rPr>
          <w:rFonts w:ascii="仿宋_GB2312" w:eastAsia="仿宋_GB2312" w:hint="eastAsia"/>
          <w:sz w:val="32"/>
          <w:szCs w:val="32"/>
        </w:rPr>
        <w:t>。</w:t>
      </w:r>
    </w:p>
    <w:p w14:paraId="7E7B74BA" w14:textId="77777777" w:rsidR="00D618EF" w:rsidRPr="005F575A" w:rsidRDefault="00D618EF" w:rsidP="00540176">
      <w:pPr>
        <w:snapToGrid w:val="0"/>
        <w:spacing w:line="560" w:lineRule="exact"/>
        <w:ind w:firstLineChars="200" w:firstLine="640"/>
        <w:rPr>
          <w:rFonts w:ascii="仿宋_GB2312" w:eastAsia="仿宋_GB2312"/>
          <w:sz w:val="32"/>
          <w:szCs w:val="32"/>
        </w:rPr>
      </w:pPr>
    </w:p>
    <w:sectPr w:rsidR="00D618EF" w:rsidRPr="005F575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9A80" w14:textId="77777777" w:rsidR="00025063" w:rsidRDefault="00025063" w:rsidP="004D6E3F">
      <w:r>
        <w:separator/>
      </w:r>
    </w:p>
  </w:endnote>
  <w:endnote w:type="continuationSeparator" w:id="0">
    <w:p w14:paraId="7A74EE91" w14:textId="77777777" w:rsidR="00025063" w:rsidRDefault="00025063" w:rsidP="004D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82536"/>
      <w:docPartObj>
        <w:docPartGallery w:val="Page Numbers (Bottom of Page)"/>
        <w:docPartUnique/>
      </w:docPartObj>
    </w:sdtPr>
    <w:sdtContent>
      <w:p w14:paraId="54E2FDC0" w14:textId="24BE3BF4" w:rsidR="001E29CE" w:rsidRDefault="001E29CE">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4A60A833" w14:textId="77777777" w:rsidR="00D42F31" w:rsidRDefault="00D42F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017E" w14:textId="77777777" w:rsidR="00025063" w:rsidRDefault="00025063" w:rsidP="004D6E3F">
      <w:r>
        <w:separator/>
      </w:r>
    </w:p>
  </w:footnote>
  <w:footnote w:type="continuationSeparator" w:id="0">
    <w:p w14:paraId="4A5F1098" w14:textId="77777777" w:rsidR="00025063" w:rsidRDefault="00025063" w:rsidP="004D6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C81"/>
    <w:rsid w:val="00025063"/>
    <w:rsid w:val="000A10D6"/>
    <w:rsid w:val="00114C81"/>
    <w:rsid w:val="00163FAD"/>
    <w:rsid w:val="001B038D"/>
    <w:rsid w:val="001E29CE"/>
    <w:rsid w:val="002029F2"/>
    <w:rsid w:val="002061C8"/>
    <w:rsid w:val="00217B01"/>
    <w:rsid w:val="00243000"/>
    <w:rsid w:val="00321DBD"/>
    <w:rsid w:val="00323592"/>
    <w:rsid w:val="003D2A25"/>
    <w:rsid w:val="0041747B"/>
    <w:rsid w:val="00421354"/>
    <w:rsid w:val="004D6E3F"/>
    <w:rsid w:val="004E4510"/>
    <w:rsid w:val="004F2C0B"/>
    <w:rsid w:val="00510230"/>
    <w:rsid w:val="00516D0A"/>
    <w:rsid w:val="00540176"/>
    <w:rsid w:val="0055288A"/>
    <w:rsid w:val="00564BE5"/>
    <w:rsid w:val="00597D0F"/>
    <w:rsid w:val="005F575A"/>
    <w:rsid w:val="00614D96"/>
    <w:rsid w:val="00622897"/>
    <w:rsid w:val="007621AF"/>
    <w:rsid w:val="00790E19"/>
    <w:rsid w:val="00835BE0"/>
    <w:rsid w:val="008506D0"/>
    <w:rsid w:val="009E6E11"/>
    <w:rsid w:val="00A4096A"/>
    <w:rsid w:val="00AB7CB3"/>
    <w:rsid w:val="00B1078B"/>
    <w:rsid w:val="00B15642"/>
    <w:rsid w:val="00B2067B"/>
    <w:rsid w:val="00B350F1"/>
    <w:rsid w:val="00B80966"/>
    <w:rsid w:val="00C82064"/>
    <w:rsid w:val="00CB6F70"/>
    <w:rsid w:val="00CC5EAC"/>
    <w:rsid w:val="00D42F31"/>
    <w:rsid w:val="00D618EF"/>
    <w:rsid w:val="00DB7916"/>
    <w:rsid w:val="00DE69DE"/>
    <w:rsid w:val="00F36E19"/>
    <w:rsid w:val="00F55326"/>
    <w:rsid w:val="00F6359C"/>
    <w:rsid w:val="00F83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ED408"/>
  <w15:chartTrackingRefBased/>
  <w15:docId w15:val="{3FF837AF-E6D4-4FFC-97A6-B05E178E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67B"/>
    <w:pPr>
      <w:ind w:firstLineChars="200" w:firstLine="420"/>
    </w:pPr>
  </w:style>
  <w:style w:type="paragraph" w:styleId="a4">
    <w:name w:val="header"/>
    <w:basedOn w:val="a"/>
    <w:link w:val="a5"/>
    <w:uiPriority w:val="99"/>
    <w:unhideWhenUsed/>
    <w:rsid w:val="004D6E3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D6E3F"/>
    <w:rPr>
      <w:sz w:val="18"/>
      <w:szCs w:val="18"/>
    </w:rPr>
  </w:style>
  <w:style w:type="paragraph" w:styleId="a6">
    <w:name w:val="footer"/>
    <w:basedOn w:val="a"/>
    <w:link w:val="a7"/>
    <w:uiPriority w:val="99"/>
    <w:unhideWhenUsed/>
    <w:rsid w:val="004D6E3F"/>
    <w:pPr>
      <w:tabs>
        <w:tab w:val="center" w:pos="4153"/>
        <w:tab w:val="right" w:pos="8306"/>
      </w:tabs>
      <w:snapToGrid w:val="0"/>
      <w:jc w:val="left"/>
    </w:pPr>
    <w:rPr>
      <w:sz w:val="18"/>
      <w:szCs w:val="18"/>
    </w:rPr>
  </w:style>
  <w:style w:type="character" w:customStyle="1" w:styleId="a7">
    <w:name w:val="页脚 字符"/>
    <w:basedOn w:val="a0"/>
    <w:link w:val="a6"/>
    <w:uiPriority w:val="99"/>
    <w:rsid w:val="004D6E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1876">
      <w:bodyDiv w:val="1"/>
      <w:marLeft w:val="0"/>
      <w:marRight w:val="0"/>
      <w:marTop w:val="0"/>
      <w:marBottom w:val="0"/>
      <w:divBdr>
        <w:top w:val="none" w:sz="0" w:space="0" w:color="auto"/>
        <w:left w:val="none" w:sz="0" w:space="0" w:color="auto"/>
        <w:bottom w:val="none" w:sz="0" w:space="0" w:color="auto"/>
        <w:right w:val="none" w:sz="0" w:space="0" w:color="auto"/>
      </w:divBdr>
    </w:div>
    <w:div w:id="1026062227">
      <w:bodyDiv w:val="1"/>
      <w:marLeft w:val="0"/>
      <w:marRight w:val="0"/>
      <w:marTop w:val="0"/>
      <w:marBottom w:val="0"/>
      <w:divBdr>
        <w:top w:val="none" w:sz="0" w:space="0" w:color="auto"/>
        <w:left w:val="none" w:sz="0" w:space="0" w:color="auto"/>
        <w:bottom w:val="none" w:sz="0" w:space="0" w:color="auto"/>
        <w:right w:val="none" w:sz="0" w:space="0" w:color="auto"/>
      </w:divBdr>
    </w:div>
    <w:div w:id="2024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200</Words>
  <Characters>1144</Characters>
  <Application>Microsoft Office Word</Application>
  <DocSecurity>0</DocSecurity>
  <Lines>9</Lines>
  <Paragraphs>2</Paragraphs>
  <ScaleCrop>false</ScaleCrop>
  <Company>Microsoft</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王建辉</dc:creator>
  <cp:keywords/>
  <dc:description/>
  <cp:lastModifiedBy>孙杰 孙杰</cp:lastModifiedBy>
  <cp:revision>29</cp:revision>
  <dcterms:created xsi:type="dcterms:W3CDTF">2024-01-29T08:16:00Z</dcterms:created>
  <dcterms:modified xsi:type="dcterms:W3CDTF">2025-01-19T01:04:00Z</dcterms:modified>
</cp:coreProperties>
</file>